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151" w:rsidRDefault="00043D15" w:rsidP="00504D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САМАШКИНСКОГО СЕЛЬСКОГО ПОСЕЛЕНИЯ</w:t>
      </w:r>
    </w:p>
    <w:p w:rsidR="00762151" w:rsidRDefault="00043D15" w:rsidP="00504D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АЧХОЙ-МАРТАНОВСКОГО МУНИЦИПАЛЬНОГО РАЙОНА</w:t>
      </w:r>
    </w:p>
    <w:p w:rsidR="00762151" w:rsidRDefault="00043D15" w:rsidP="00504D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ЧЕЧЕНСКОЙ РЕСПУБЛИКИ </w:t>
      </w:r>
    </w:p>
    <w:p w:rsidR="00762151" w:rsidRPr="00276455" w:rsidRDefault="00762151" w:rsidP="00504DCA">
      <w:pPr>
        <w:jc w:val="center"/>
        <w:rPr>
          <w:b/>
          <w:color w:val="000000"/>
          <w:sz w:val="28"/>
          <w:szCs w:val="28"/>
        </w:rPr>
      </w:pPr>
    </w:p>
    <w:p w:rsidR="00762151" w:rsidRPr="00276455" w:rsidRDefault="00762151" w:rsidP="00661314">
      <w:pPr>
        <w:jc w:val="center"/>
        <w:rPr>
          <w:b/>
          <w:color w:val="000000"/>
          <w:sz w:val="28"/>
          <w:szCs w:val="28"/>
        </w:rPr>
      </w:pPr>
      <w:r w:rsidRPr="00276455">
        <w:rPr>
          <w:b/>
          <w:color w:val="000000"/>
          <w:sz w:val="28"/>
          <w:szCs w:val="28"/>
        </w:rPr>
        <w:t>Р Е Ш Е Н И Е</w:t>
      </w:r>
    </w:p>
    <w:p w:rsidR="00762151" w:rsidRPr="00276455" w:rsidRDefault="00762151" w:rsidP="00661314">
      <w:pPr>
        <w:jc w:val="center"/>
        <w:rPr>
          <w:color w:val="000000"/>
          <w:sz w:val="28"/>
          <w:szCs w:val="28"/>
        </w:rPr>
      </w:pPr>
    </w:p>
    <w:p w:rsidR="00762151" w:rsidRPr="00FE7CD9" w:rsidRDefault="003907D6" w:rsidP="00C5502B">
      <w:pPr>
        <w:tabs>
          <w:tab w:val="left" w:pos="1335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3B6959">
        <w:rPr>
          <w:b/>
          <w:sz w:val="28"/>
          <w:szCs w:val="28"/>
        </w:rPr>
        <w:t xml:space="preserve"> </w:t>
      </w:r>
      <w:r w:rsidR="00A747B1">
        <w:rPr>
          <w:b/>
          <w:sz w:val="28"/>
          <w:szCs w:val="28"/>
        </w:rPr>
        <w:t>17</w:t>
      </w:r>
      <w:r w:rsidR="003B69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»</w:t>
      </w:r>
      <w:r w:rsidR="00E155C5">
        <w:rPr>
          <w:b/>
          <w:sz w:val="28"/>
          <w:szCs w:val="28"/>
        </w:rPr>
        <w:t xml:space="preserve"> </w:t>
      </w:r>
      <w:r w:rsidR="00E43A42">
        <w:rPr>
          <w:b/>
          <w:sz w:val="28"/>
          <w:szCs w:val="28"/>
        </w:rPr>
        <w:t>0</w:t>
      </w:r>
      <w:r w:rsidR="00DA348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E155C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DA348F">
        <w:rPr>
          <w:b/>
          <w:sz w:val="28"/>
          <w:szCs w:val="28"/>
        </w:rPr>
        <w:t>6</w:t>
      </w:r>
      <w:r w:rsidR="00C5502B">
        <w:rPr>
          <w:b/>
          <w:sz w:val="28"/>
          <w:szCs w:val="28"/>
        </w:rPr>
        <w:t xml:space="preserve"> года                     </w:t>
      </w:r>
      <w:r w:rsidR="00762151">
        <w:rPr>
          <w:b/>
          <w:sz w:val="28"/>
          <w:szCs w:val="28"/>
        </w:rPr>
        <w:t xml:space="preserve">   </w:t>
      </w:r>
      <w:r w:rsidR="00762151" w:rsidRPr="00D548C3">
        <w:rPr>
          <w:b/>
          <w:sz w:val="28"/>
          <w:szCs w:val="28"/>
        </w:rPr>
        <w:t>№</w:t>
      </w:r>
      <w:r w:rsidR="00A747B1">
        <w:rPr>
          <w:b/>
          <w:sz w:val="28"/>
          <w:szCs w:val="28"/>
        </w:rPr>
        <w:t>01</w:t>
      </w:r>
      <w:r w:rsidR="003B6959">
        <w:rPr>
          <w:b/>
          <w:sz w:val="28"/>
          <w:szCs w:val="28"/>
        </w:rPr>
        <w:t xml:space="preserve">    </w:t>
      </w:r>
      <w:r w:rsidR="00B742F0">
        <w:rPr>
          <w:b/>
          <w:sz w:val="28"/>
          <w:szCs w:val="28"/>
        </w:rPr>
        <w:t xml:space="preserve">   </w:t>
      </w:r>
      <w:r w:rsidR="00762151">
        <w:rPr>
          <w:b/>
          <w:sz w:val="28"/>
          <w:szCs w:val="28"/>
        </w:rPr>
        <w:t xml:space="preserve">                                     </w:t>
      </w:r>
      <w:r w:rsidR="00762151" w:rsidRPr="00D548C3">
        <w:rPr>
          <w:b/>
          <w:sz w:val="28"/>
          <w:szCs w:val="28"/>
        </w:rPr>
        <w:t xml:space="preserve">с. </w:t>
      </w:r>
      <w:r w:rsidR="00762151">
        <w:rPr>
          <w:b/>
          <w:sz w:val="28"/>
          <w:szCs w:val="28"/>
        </w:rPr>
        <w:t>Самашки</w:t>
      </w:r>
    </w:p>
    <w:p w:rsidR="00762151" w:rsidRPr="00276455" w:rsidRDefault="00762151" w:rsidP="00282449">
      <w:pPr>
        <w:rPr>
          <w:color w:val="000000"/>
          <w:sz w:val="28"/>
          <w:szCs w:val="28"/>
        </w:rPr>
      </w:pPr>
    </w:p>
    <w:p w:rsidR="00762151" w:rsidRPr="00276455" w:rsidRDefault="00762151" w:rsidP="00282449">
      <w:pPr>
        <w:jc w:val="center"/>
        <w:rPr>
          <w:b/>
          <w:color w:val="000000"/>
          <w:sz w:val="28"/>
          <w:szCs w:val="28"/>
        </w:rPr>
      </w:pPr>
      <w:r w:rsidRPr="00276455">
        <w:rPr>
          <w:b/>
          <w:color w:val="000000"/>
          <w:sz w:val="28"/>
          <w:szCs w:val="28"/>
        </w:rPr>
        <w:t xml:space="preserve">О </w:t>
      </w:r>
      <w:r w:rsidR="00043D15">
        <w:rPr>
          <w:b/>
          <w:color w:val="000000"/>
          <w:sz w:val="28"/>
          <w:szCs w:val="28"/>
        </w:rPr>
        <w:t xml:space="preserve">внесении </w:t>
      </w:r>
      <w:r w:rsidRPr="00276455">
        <w:rPr>
          <w:b/>
          <w:color w:val="000000"/>
          <w:sz w:val="28"/>
          <w:szCs w:val="28"/>
        </w:rPr>
        <w:t>изменений и дополнений в Устав</w:t>
      </w:r>
    </w:p>
    <w:p w:rsidR="00762151" w:rsidRPr="00276455" w:rsidRDefault="00762151" w:rsidP="0028244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Самашкинского</w:t>
      </w:r>
      <w:r w:rsidRPr="00276455">
        <w:rPr>
          <w:b/>
          <w:color w:val="000000"/>
          <w:sz w:val="28"/>
          <w:szCs w:val="28"/>
        </w:rPr>
        <w:t xml:space="preserve"> сельского поселения</w:t>
      </w:r>
    </w:p>
    <w:p w:rsidR="00762151" w:rsidRPr="00276455" w:rsidRDefault="00762151" w:rsidP="00282449">
      <w:pPr>
        <w:jc w:val="center"/>
        <w:rPr>
          <w:b/>
          <w:color w:val="000000"/>
          <w:sz w:val="28"/>
          <w:szCs w:val="28"/>
        </w:rPr>
      </w:pPr>
    </w:p>
    <w:p w:rsidR="00DA348F" w:rsidRPr="00DA348F" w:rsidRDefault="00DA348F" w:rsidP="00DA348F">
      <w:pPr>
        <w:widowControl w:val="0"/>
        <w:suppressAutoHyphens/>
        <w:ind w:firstLine="709"/>
        <w:jc w:val="both"/>
        <w:outlineLvl w:val="0"/>
        <w:rPr>
          <w:color w:val="000000"/>
          <w:sz w:val="28"/>
          <w:szCs w:val="28"/>
        </w:rPr>
      </w:pPr>
      <w:r w:rsidRPr="00DA348F">
        <w:rPr>
          <w:rFonts w:eastAsia="Calibri"/>
          <w:color w:val="000000"/>
          <w:sz w:val="28"/>
          <w:szCs w:val="28"/>
          <w:lang w:eastAsia="en-US"/>
        </w:rPr>
        <w:t xml:space="preserve">В целях приведения Устава </w:t>
      </w:r>
      <w:r>
        <w:rPr>
          <w:rFonts w:eastAsia="Calibri"/>
          <w:color w:val="000000"/>
          <w:sz w:val="28"/>
          <w:szCs w:val="28"/>
          <w:lang w:eastAsia="en-US"/>
        </w:rPr>
        <w:t>Самашкинского</w:t>
      </w:r>
      <w:r w:rsidRPr="00DA348F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в соответствии с действующим законодательством Российской Федерации, руководствуясь Федеральным законом от 6 октября 2003 года №131-ФЗ «Об общих принципах организации местного самоуправления в Российской Федерации» и Уставом </w:t>
      </w:r>
      <w:r>
        <w:rPr>
          <w:rFonts w:eastAsia="Calibri"/>
          <w:color w:val="000000"/>
          <w:sz w:val="28"/>
          <w:szCs w:val="28"/>
          <w:lang w:eastAsia="en-US"/>
        </w:rPr>
        <w:t>Самашкинского</w:t>
      </w:r>
      <w:r w:rsidRPr="00DA348F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поселения, Совет депутатов </w:t>
      </w:r>
      <w:r>
        <w:rPr>
          <w:rFonts w:eastAsia="Calibri"/>
          <w:color w:val="000000"/>
          <w:sz w:val="28"/>
          <w:szCs w:val="28"/>
          <w:lang w:eastAsia="en-US"/>
        </w:rPr>
        <w:t>Самашкинского</w:t>
      </w:r>
      <w:r w:rsidRPr="00DA348F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поселения:</w:t>
      </w:r>
    </w:p>
    <w:p w:rsidR="00DA348F" w:rsidRPr="00DA348F" w:rsidRDefault="00DA348F" w:rsidP="00DA348F">
      <w:pPr>
        <w:widowControl w:val="0"/>
        <w:suppressAutoHyphens/>
        <w:outlineLvl w:val="0"/>
        <w:rPr>
          <w:sz w:val="28"/>
          <w:szCs w:val="28"/>
        </w:rPr>
      </w:pPr>
      <w:bookmarkStart w:id="0" w:name="_GoBack"/>
      <w:bookmarkEnd w:id="0"/>
    </w:p>
    <w:p w:rsidR="00DA348F" w:rsidRPr="00DA348F" w:rsidRDefault="00DA348F" w:rsidP="00DA348F">
      <w:pPr>
        <w:widowControl w:val="0"/>
        <w:suppressAutoHyphens/>
        <w:jc w:val="center"/>
        <w:outlineLvl w:val="0"/>
        <w:rPr>
          <w:b/>
          <w:sz w:val="28"/>
          <w:szCs w:val="28"/>
        </w:rPr>
      </w:pPr>
      <w:r w:rsidRPr="00DA348F">
        <w:rPr>
          <w:b/>
          <w:sz w:val="28"/>
          <w:szCs w:val="28"/>
        </w:rPr>
        <w:t>РЕШИЛ:</w:t>
      </w:r>
    </w:p>
    <w:p w:rsidR="00DA348F" w:rsidRPr="00DA348F" w:rsidRDefault="00DA348F" w:rsidP="00DA348F">
      <w:pPr>
        <w:widowControl w:val="0"/>
        <w:suppressAutoHyphens/>
        <w:ind w:firstLine="709"/>
        <w:jc w:val="center"/>
        <w:rPr>
          <w:b/>
          <w:bCs/>
          <w:sz w:val="28"/>
          <w:szCs w:val="28"/>
        </w:rPr>
      </w:pP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DA348F">
        <w:rPr>
          <w:sz w:val="28"/>
          <w:szCs w:val="28"/>
        </w:rPr>
        <w:t xml:space="preserve">1. Внести в Устав </w:t>
      </w:r>
      <w:r>
        <w:rPr>
          <w:sz w:val="28"/>
          <w:szCs w:val="28"/>
        </w:rPr>
        <w:t>Самашкинского</w:t>
      </w:r>
      <w:r w:rsidRPr="00DA348F">
        <w:rPr>
          <w:sz w:val="28"/>
          <w:szCs w:val="28"/>
        </w:rPr>
        <w:t xml:space="preserve"> сельского поселения следующие изменения и дополнения:</w:t>
      </w: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DA348F">
        <w:rPr>
          <w:sz w:val="28"/>
          <w:szCs w:val="28"/>
        </w:rPr>
        <w:t>1.1. в статье 7 (</w:t>
      </w:r>
      <w:r w:rsidRPr="00DA348F">
        <w:rPr>
          <w:b/>
          <w:sz w:val="28"/>
          <w:szCs w:val="28"/>
        </w:rPr>
        <w:t>Права органов местного самоуправления сельского поселения на решение вопросов, не отнесенных к вопросам местного значения поселений</w:t>
      </w:r>
      <w:r w:rsidRPr="00DA348F">
        <w:rPr>
          <w:sz w:val="28"/>
          <w:szCs w:val="28"/>
        </w:rPr>
        <w:t>) в части 2 слова «со статьей 19 Федерального закона от 06.10.2003 г. № 131-ФЗ» изменить на «с Федеральным законом от 06.10.2003 г. № 131-ФЗ»;</w:t>
      </w: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DA348F">
        <w:rPr>
          <w:sz w:val="28"/>
          <w:szCs w:val="28"/>
        </w:rPr>
        <w:t>1.2. статью 8 (</w:t>
      </w:r>
      <w:r w:rsidRPr="00DA348F">
        <w:rPr>
          <w:b/>
          <w:sz w:val="28"/>
          <w:szCs w:val="28"/>
        </w:rPr>
        <w:t>Полномочия органов местного самоуправления сельского поселения по решению вопросов местного значения</w:t>
      </w:r>
      <w:r w:rsidRPr="00DA348F">
        <w:rPr>
          <w:sz w:val="28"/>
          <w:szCs w:val="28"/>
        </w:rPr>
        <w:t xml:space="preserve">) дополнить частью 3 устава следующего содержания </w:t>
      </w: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DA348F">
        <w:rPr>
          <w:sz w:val="28"/>
          <w:szCs w:val="28"/>
        </w:rPr>
        <w:t>«3. Законами Чеченской Республики в случаях, установленных федеральными законами, может осуществляться перераспределение полномочий между органами местного самоуправления и органами государственной власти Чеченской Республики.</w:t>
      </w: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DA348F">
        <w:rPr>
          <w:sz w:val="28"/>
          <w:szCs w:val="28"/>
        </w:rPr>
        <w:t>Перераспределение полномочий допускается на срок не менее срока полномочий Парламента Чеченской Республики.</w:t>
      </w: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DA348F">
        <w:rPr>
          <w:sz w:val="28"/>
          <w:szCs w:val="28"/>
        </w:rPr>
        <w:t xml:space="preserve">Не допускается отнесение к полномочиям органов государственной власти Чеченской Республики полномочий органов местного самоуправления в сферах управления муниципальной собственностью, формирования, </w:t>
      </w:r>
      <w:r w:rsidRPr="00DA348F">
        <w:rPr>
          <w:sz w:val="28"/>
          <w:szCs w:val="28"/>
        </w:rPr>
        <w:lastRenderedPageBreak/>
        <w:t>утверждения и исполнения местного бюджета, осуществления охраны общественного порядка, установления структуры органов местного самоуправления, изменения границ территории муниципального образования, а также полномочий, предусмотренных пунктами 1, 2, 7, 8 части 1 статьи 17  Федерального закона от 06.10.2003 г. № 131-ФЗ.»;</w:t>
      </w: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DA348F">
        <w:rPr>
          <w:sz w:val="28"/>
          <w:szCs w:val="28"/>
        </w:rPr>
        <w:t>1.3.в части 5 статьи 17 (</w:t>
      </w:r>
      <w:r w:rsidRPr="00DA348F">
        <w:rPr>
          <w:b/>
          <w:sz w:val="28"/>
          <w:szCs w:val="28"/>
        </w:rPr>
        <w:t>Староста сельского населенного пункта</w:t>
      </w:r>
      <w:r w:rsidRPr="00DA348F">
        <w:rPr>
          <w:sz w:val="28"/>
          <w:szCs w:val="28"/>
        </w:rPr>
        <w:t>) слова «пунктами 1 - 7 и 9.2 части 10 статьи 40 Федерального закона «Об общих принципах организации местного самоуправления в Российской Федерации» заменить на «статьей 51 Федерального закона от 20.03.2025 г. «Об общих принципах организации местного самоуправления в единой системе публичной власти».</w:t>
      </w:r>
    </w:p>
    <w:p w:rsidR="00DA348F" w:rsidRPr="00DA348F" w:rsidRDefault="00DA348F" w:rsidP="00DA348F">
      <w:pPr>
        <w:suppressAutoHyphens/>
        <w:ind w:firstLine="709"/>
        <w:jc w:val="both"/>
        <w:outlineLvl w:val="0"/>
        <w:rPr>
          <w:sz w:val="28"/>
          <w:szCs w:val="28"/>
        </w:rPr>
      </w:pPr>
    </w:p>
    <w:p w:rsidR="00E43A42" w:rsidRPr="00E43A42" w:rsidRDefault="00DA348F" w:rsidP="00DA348F">
      <w:pPr>
        <w:suppressAutoHyphens/>
        <w:autoSpaceDN w:val="0"/>
        <w:ind w:firstLine="709"/>
        <w:jc w:val="both"/>
        <w:rPr>
          <w:sz w:val="28"/>
          <w:szCs w:val="28"/>
          <w:lang w:eastAsia="en-US"/>
        </w:rPr>
      </w:pPr>
      <w:r w:rsidRPr="00DA348F">
        <w:rPr>
          <w:rFonts w:eastAsia="Calibri"/>
          <w:bCs/>
          <w:sz w:val="28"/>
          <w:szCs w:val="28"/>
          <w:lang w:eastAsia="en-US"/>
        </w:rPr>
        <w:t>2. Настоящее решение вступает в силу со дня его официального опубликования (обнародования), произведенного после его государственной регистрации.</w:t>
      </w:r>
    </w:p>
    <w:p w:rsidR="003907D6" w:rsidRPr="003907D6" w:rsidRDefault="003907D6" w:rsidP="00282449">
      <w:pPr>
        <w:rPr>
          <w:color w:val="000000"/>
          <w:sz w:val="28"/>
          <w:szCs w:val="28"/>
        </w:rPr>
      </w:pPr>
    </w:p>
    <w:p w:rsidR="00E155C5" w:rsidRPr="003907D6" w:rsidRDefault="00E155C5" w:rsidP="00282449">
      <w:pPr>
        <w:rPr>
          <w:color w:val="000000"/>
          <w:sz w:val="28"/>
          <w:szCs w:val="28"/>
        </w:rPr>
      </w:pPr>
    </w:p>
    <w:p w:rsidR="00E155C5" w:rsidRPr="003907D6" w:rsidRDefault="00E155C5" w:rsidP="00282449">
      <w:pPr>
        <w:rPr>
          <w:color w:val="000000"/>
          <w:sz w:val="28"/>
          <w:szCs w:val="28"/>
        </w:rPr>
      </w:pPr>
    </w:p>
    <w:p w:rsidR="00762151" w:rsidRPr="00DE251C" w:rsidRDefault="00762151" w:rsidP="00282449">
      <w:pPr>
        <w:suppressAutoHyphens/>
        <w:jc w:val="both"/>
        <w:outlineLvl w:val="0"/>
        <w:rPr>
          <w:b/>
          <w:color w:val="000000"/>
          <w:sz w:val="28"/>
          <w:szCs w:val="28"/>
        </w:rPr>
      </w:pPr>
      <w:r w:rsidRPr="00DE251C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Самашкинского </w:t>
      </w:r>
    </w:p>
    <w:p w:rsidR="00762151" w:rsidRPr="000D2D42" w:rsidRDefault="00762151" w:rsidP="00282449">
      <w:pPr>
        <w:suppressAutoHyphens/>
        <w:jc w:val="both"/>
        <w:outlineLvl w:val="0"/>
        <w:rPr>
          <w:b/>
          <w:color w:val="000000"/>
          <w:sz w:val="28"/>
          <w:szCs w:val="28"/>
        </w:rPr>
      </w:pPr>
      <w:r w:rsidRPr="00DE251C">
        <w:rPr>
          <w:b/>
          <w:color w:val="000000"/>
          <w:sz w:val="28"/>
          <w:szCs w:val="28"/>
        </w:rPr>
        <w:t>сельского поселения</w:t>
      </w:r>
      <w:r w:rsidRPr="00DE251C">
        <w:rPr>
          <w:b/>
          <w:color w:val="000000"/>
          <w:sz w:val="28"/>
          <w:szCs w:val="28"/>
        </w:rPr>
        <w:tab/>
      </w:r>
      <w:r w:rsidRPr="00DE251C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     </w:t>
      </w:r>
      <w:r w:rsidRPr="00DE251C">
        <w:rPr>
          <w:b/>
          <w:color w:val="000000"/>
          <w:sz w:val="28"/>
          <w:szCs w:val="28"/>
        </w:rPr>
        <w:tab/>
      </w:r>
      <w:r w:rsidR="00C5502B">
        <w:rPr>
          <w:b/>
          <w:color w:val="000000"/>
          <w:sz w:val="28"/>
          <w:szCs w:val="28"/>
        </w:rPr>
        <w:tab/>
      </w:r>
      <w:r w:rsidR="00DA348F">
        <w:rPr>
          <w:b/>
          <w:color w:val="000000"/>
          <w:sz w:val="28"/>
          <w:szCs w:val="28"/>
        </w:rPr>
        <w:t xml:space="preserve">     </w:t>
      </w:r>
      <w:r w:rsidRPr="00DE251C">
        <w:rPr>
          <w:b/>
          <w:color w:val="000000"/>
          <w:sz w:val="28"/>
          <w:szCs w:val="28"/>
        </w:rPr>
        <w:tab/>
      </w:r>
      <w:r w:rsidRPr="00DE251C">
        <w:rPr>
          <w:b/>
          <w:color w:val="000000"/>
          <w:sz w:val="28"/>
          <w:szCs w:val="28"/>
        </w:rPr>
        <w:tab/>
      </w:r>
      <w:r w:rsidR="000D2D42">
        <w:rPr>
          <w:b/>
          <w:color w:val="000000"/>
          <w:sz w:val="28"/>
          <w:szCs w:val="28"/>
        </w:rPr>
        <w:t>Ш</w:t>
      </w:r>
      <w:r w:rsidR="006D4E2A">
        <w:rPr>
          <w:b/>
          <w:color w:val="000000"/>
          <w:sz w:val="28"/>
          <w:szCs w:val="28"/>
        </w:rPr>
        <w:t>а</w:t>
      </w:r>
      <w:r w:rsidR="000D2D42">
        <w:rPr>
          <w:b/>
          <w:color w:val="000000"/>
          <w:sz w:val="28"/>
          <w:szCs w:val="28"/>
        </w:rPr>
        <w:t>рипхаджиев З.И.</w:t>
      </w:r>
    </w:p>
    <w:sectPr w:rsidR="00762151" w:rsidRPr="000D2D42" w:rsidSect="008D5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991" w:bottom="1701" w:left="1418" w:header="426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918" w:rsidRDefault="00E75918" w:rsidP="00494F4F">
      <w:r>
        <w:separator/>
      </w:r>
    </w:p>
  </w:endnote>
  <w:endnote w:type="continuationSeparator" w:id="0">
    <w:p w:rsidR="00E75918" w:rsidRDefault="00E75918" w:rsidP="00494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51" w:rsidRDefault="00D33B63" w:rsidP="00307424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762151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62151" w:rsidRDefault="00762151" w:rsidP="0051693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51" w:rsidRDefault="00762151" w:rsidP="00307424">
    <w:pPr>
      <w:pStyle w:val="a6"/>
      <w:framePr w:wrap="around" w:vAnchor="text" w:hAnchor="margin" w:xAlign="right" w:y="1"/>
      <w:rPr>
        <w:rStyle w:val="af"/>
      </w:rPr>
    </w:pPr>
  </w:p>
  <w:p w:rsidR="00762151" w:rsidRDefault="00762151" w:rsidP="00516932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51" w:rsidRDefault="007621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918" w:rsidRDefault="00E75918" w:rsidP="00494F4F">
      <w:r>
        <w:separator/>
      </w:r>
    </w:p>
  </w:footnote>
  <w:footnote w:type="continuationSeparator" w:id="0">
    <w:p w:rsidR="00E75918" w:rsidRDefault="00E75918" w:rsidP="00494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51" w:rsidRDefault="007621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51" w:rsidRDefault="00E27B9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747B1">
      <w:rPr>
        <w:noProof/>
      </w:rPr>
      <w:t>2</w:t>
    </w:r>
    <w:r>
      <w:rPr>
        <w:noProof/>
      </w:rPr>
      <w:fldChar w:fldCharType="end"/>
    </w:r>
  </w:p>
  <w:p w:rsidR="00762151" w:rsidRDefault="0076215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51" w:rsidRDefault="0076215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154BF"/>
    <w:multiLevelType w:val="hybridMultilevel"/>
    <w:tmpl w:val="7BD28932"/>
    <w:lvl w:ilvl="0" w:tplc="D6109C9E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EB5DA2"/>
    <w:multiLevelType w:val="hybridMultilevel"/>
    <w:tmpl w:val="B36A9FC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17030E32"/>
    <w:multiLevelType w:val="hybridMultilevel"/>
    <w:tmpl w:val="9336154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28045E7B"/>
    <w:multiLevelType w:val="hybridMultilevel"/>
    <w:tmpl w:val="D9E0FC3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523AEE4A">
      <w:start w:val="1"/>
      <w:numFmt w:val="decimal"/>
      <w:lvlText w:val="%2."/>
      <w:lvlJc w:val="left"/>
      <w:pPr>
        <w:ind w:left="2007" w:hanging="360"/>
      </w:pPr>
      <w:rPr>
        <w:rFonts w:cs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476527D9"/>
    <w:multiLevelType w:val="hybridMultilevel"/>
    <w:tmpl w:val="536E1B66"/>
    <w:lvl w:ilvl="0" w:tplc="D756B318">
      <w:start w:val="1"/>
      <w:numFmt w:val="decimal"/>
      <w:lvlText w:val="%1."/>
      <w:lvlJc w:val="left"/>
      <w:pPr>
        <w:ind w:left="136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362A44"/>
    <w:multiLevelType w:val="multilevel"/>
    <w:tmpl w:val="BE7088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6">
    <w:nsid w:val="4CC614E8"/>
    <w:multiLevelType w:val="hybridMultilevel"/>
    <w:tmpl w:val="7D9AF0D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1F622E3"/>
    <w:multiLevelType w:val="hybridMultilevel"/>
    <w:tmpl w:val="35381D8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58881DA9"/>
    <w:multiLevelType w:val="hybridMultilevel"/>
    <w:tmpl w:val="154A36E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6ACD0A0F"/>
    <w:multiLevelType w:val="hybridMultilevel"/>
    <w:tmpl w:val="0B1455E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43A6E5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6C0976B1"/>
    <w:multiLevelType w:val="multilevel"/>
    <w:tmpl w:val="82EE77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707"/>
        </w:tabs>
        <w:ind w:left="17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4"/>
        </w:tabs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041"/>
        </w:tabs>
        <w:ind w:left="40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8"/>
        </w:tabs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722"/>
        </w:tabs>
        <w:ind w:left="77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09"/>
        </w:tabs>
        <w:ind w:left="87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56"/>
        </w:tabs>
        <w:ind w:left="10056" w:hanging="2160"/>
      </w:pPr>
      <w:rPr>
        <w:rFonts w:cs="Times New Roman" w:hint="default"/>
      </w:rPr>
    </w:lvl>
  </w:abstractNum>
  <w:abstractNum w:abstractNumId="11">
    <w:nsid w:val="7C8311A1"/>
    <w:multiLevelType w:val="hybridMultilevel"/>
    <w:tmpl w:val="388EFAC2"/>
    <w:lvl w:ilvl="0" w:tplc="FAE01FA4">
      <w:start w:val="2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1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2333"/>
    <w:rsid w:val="00010FD8"/>
    <w:rsid w:val="00015941"/>
    <w:rsid w:val="00015CFC"/>
    <w:rsid w:val="00020BCB"/>
    <w:rsid w:val="00023592"/>
    <w:rsid w:val="00031491"/>
    <w:rsid w:val="000365B3"/>
    <w:rsid w:val="00042698"/>
    <w:rsid w:val="00043D15"/>
    <w:rsid w:val="000445AB"/>
    <w:rsid w:val="00046335"/>
    <w:rsid w:val="00054D7A"/>
    <w:rsid w:val="0005633D"/>
    <w:rsid w:val="00056B54"/>
    <w:rsid w:val="00066F36"/>
    <w:rsid w:val="00083E2C"/>
    <w:rsid w:val="0008678D"/>
    <w:rsid w:val="000A0AF6"/>
    <w:rsid w:val="000A4337"/>
    <w:rsid w:val="000B575A"/>
    <w:rsid w:val="000B6F04"/>
    <w:rsid w:val="000C1AA3"/>
    <w:rsid w:val="000C5B56"/>
    <w:rsid w:val="000D2D42"/>
    <w:rsid w:val="000D3E9D"/>
    <w:rsid w:val="000E01C1"/>
    <w:rsid w:val="000E19A7"/>
    <w:rsid w:val="000F47C0"/>
    <w:rsid w:val="000F5DF0"/>
    <w:rsid w:val="00102E5B"/>
    <w:rsid w:val="00103CC1"/>
    <w:rsid w:val="00124171"/>
    <w:rsid w:val="00131578"/>
    <w:rsid w:val="0014249B"/>
    <w:rsid w:val="00142CE5"/>
    <w:rsid w:val="00143459"/>
    <w:rsid w:val="001454DB"/>
    <w:rsid w:val="001467E2"/>
    <w:rsid w:val="00150779"/>
    <w:rsid w:val="00151F4F"/>
    <w:rsid w:val="0016478D"/>
    <w:rsid w:val="00174824"/>
    <w:rsid w:val="001772F9"/>
    <w:rsid w:val="00180F80"/>
    <w:rsid w:val="0018132C"/>
    <w:rsid w:val="001829FE"/>
    <w:rsid w:val="00182D94"/>
    <w:rsid w:val="00192BA6"/>
    <w:rsid w:val="00193B5B"/>
    <w:rsid w:val="001975AC"/>
    <w:rsid w:val="001A614A"/>
    <w:rsid w:val="001B1DB9"/>
    <w:rsid w:val="001F395D"/>
    <w:rsid w:val="001F5B08"/>
    <w:rsid w:val="001F6147"/>
    <w:rsid w:val="001F65BD"/>
    <w:rsid w:val="00200046"/>
    <w:rsid w:val="00202D7D"/>
    <w:rsid w:val="00204942"/>
    <w:rsid w:val="00204FCE"/>
    <w:rsid w:val="002119E4"/>
    <w:rsid w:val="002130BB"/>
    <w:rsid w:val="00217249"/>
    <w:rsid w:val="00220979"/>
    <w:rsid w:val="0022772B"/>
    <w:rsid w:val="00227B85"/>
    <w:rsid w:val="00237D7D"/>
    <w:rsid w:val="0024580B"/>
    <w:rsid w:val="00254E8C"/>
    <w:rsid w:val="002703F7"/>
    <w:rsid w:val="00270881"/>
    <w:rsid w:val="00272213"/>
    <w:rsid w:val="0027357C"/>
    <w:rsid w:val="00276455"/>
    <w:rsid w:val="00282449"/>
    <w:rsid w:val="002917EA"/>
    <w:rsid w:val="0029197E"/>
    <w:rsid w:val="00294889"/>
    <w:rsid w:val="00295A48"/>
    <w:rsid w:val="002A17A4"/>
    <w:rsid w:val="002B1B8D"/>
    <w:rsid w:val="002C0AE3"/>
    <w:rsid w:val="002C5BEB"/>
    <w:rsid w:val="002D029C"/>
    <w:rsid w:val="002D332F"/>
    <w:rsid w:val="002D78B8"/>
    <w:rsid w:val="002E23FA"/>
    <w:rsid w:val="002E4391"/>
    <w:rsid w:val="002E6B93"/>
    <w:rsid w:val="00301376"/>
    <w:rsid w:val="00305289"/>
    <w:rsid w:val="00305B59"/>
    <w:rsid w:val="00307424"/>
    <w:rsid w:val="003111BC"/>
    <w:rsid w:val="003112EB"/>
    <w:rsid w:val="00314A17"/>
    <w:rsid w:val="003229D6"/>
    <w:rsid w:val="00325B8D"/>
    <w:rsid w:val="00336F39"/>
    <w:rsid w:val="00341547"/>
    <w:rsid w:val="003456C1"/>
    <w:rsid w:val="00351E16"/>
    <w:rsid w:val="00352851"/>
    <w:rsid w:val="003540C5"/>
    <w:rsid w:val="00361970"/>
    <w:rsid w:val="00365BD6"/>
    <w:rsid w:val="00370C78"/>
    <w:rsid w:val="00373401"/>
    <w:rsid w:val="00373BB4"/>
    <w:rsid w:val="00373C88"/>
    <w:rsid w:val="0037513B"/>
    <w:rsid w:val="00375C3C"/>
    <w:rsid w:val="00381AFD"/>
    <w:rsid w:val="00381EF1"/>
    <w:rsid w:val="00381F48"/>
    <w:rsid w:val="003907D6"/>
    <w:rsid w:val="003A5D08"/>
    <w:rsid w:val="003A5EE3"/>
    <w:rsid w:val="003A68A1"/>
    <w:rsid w:val="003B6959"/>
    <w:rsid w:val="003C0803"/>
    <w:rsid w:val="003C2C5D"/>
    <w:rsid w:val="003C4C4E"/>
    <w:rsid w:val="003C6AB3"/>
    <w:rsid w:val="003E36D6"/>
    <w:rsid w:val="003E50C8"/>
    <w:rsid w:val="003E5C79"/>
    <w:rsid w:val="003F02C1"/>
    <w:rsid w:val="003F0BC6"/>
    <w:rsid w:val="003F749E"/>
    <w:rsid w:val="00401EDE"/>
    <w:rsid w:val="00403609"/>
    <w:rsid w:val="00405E8B"/>
    <w:rsid w:val="00407F67"/>
    <w:rsid w:val="00416E23"/>
    <w:rsid w:val="0042258F"/>
    <w:rsid w:val="00427BF0"/>
    <w:rsid w:val="00432092"/>
    <w:rsid w:val="00434EC1"/>
    <w:rsid w:val="00440A25"/>
    <w:rsid w:val="00455291"/>
    <w:rsid w:val="00455634"/>
    <w:rsid w:val="0045724E"/>
    <w:rsid w:val="00461EBC"/>
    <w:rsid w:val="0046234B"/>
    <w:rsid w:val="00462F52"/>
    <w:rsid w:val="00465EC3"/>
    <w:rsid w:val="004759A4"/>
    <w:rsid w:val="00477A2F"/>
    <w:rsid w:val="00477B4B"/>
    <w:rsid w:val="00481DC2"/>
    <w:rsid w:val="00484DAF"/>
    <w:rsid w:val="004871B9"/>
    <w:rsid w:val="00490681"/>
    <w:rsid w:val="00494F4F"/>
    <w:rsid w:val="0049729B"/>
    <w:rsid w:val="004A072E"/>
    <w:rsid w:val="004A3ED8"/>
    <w:rsid w:val="004A4D56"/>
    <w:rsid w:val="004A5AB3"/>
    <w:rsid w:val="004B197D"/>
    <w:rsid w:val="004B3949"/>
    <w:rsid w:val="004B6243"/>
    <w:rsid w:val="004B79E0"/>
    <w:rsid w:val="004B7DB0"/>
    <w:rsid w:val="004C1C49"/>
    <w:rsid w:val="004C200A"/>
    <w:rsid w:val="004C2774"/>
    <w:rsid w:val="004C452F"/>
    <w:rsid w:val="004C4FCD"/>
    <w:rsid w:val="004C5267"/>
    <w:rsid w:val="004C6BE3"/>
    <w:rsid w:val="004D00E6"/>
    <w:rsid w:val="004D1012"/>
    <w:rsid w:val="004D1071"/>
    <w:rsid w:val="004D2B34"/>
    <w:rsid w:val="004E37A2"/>
    <w:rsid w:val="004E3B5E"/>
    <w:rsid w:val="004E45F2"/>
    <w:rsid w:val="004E6486"/>
    <w:rsid w:val="004F003E"/>
    <w:rsid w:val="004F763B"/>
    <w:rsid w:val="00504DCA"/>
    <w:rsid w:val="0050787F"/>
    <w:rsid w:val="005101B7"/>
    <w:rsid w:val="00516932"/>
    <w:rsid w:val="005172DB"/>
    <w:rsid w:val="00520F6D"/>
    <w:rsid w:val="00521828"/>
    <w:rsid w:val="00530BBA"/>
    <w:rsid w:val="00536F10"/>
    <w:rsid w:val="00537E90"/>
    <w:rsid w:val="00555409"/>
    <w:rsid w:val="00555C1F"/>
    <w:rsid w:val="005579D6"/>
    <w:rsid w:val="00563066"/>
    <w:rsid w:val="0056381B"/>
    <w:rsid w:val="00564FE7"/>
    <w:rsid w:val="005672E9"/>
    <w:rsid w:val="005712D8"/>
    <w:rsid w:val="00572B9C"/>
    <w:rsid w:val="00574A97"/>
    <w:rsid w:val="00577449"/>
    <w:rsid w:val="005840C4"/>
    <w:rsid w:val="005857F1"/>
    <w:rsid w:val="005860DB"/>
    <w:rsid w:val="00587B3A"/>
    <w:rsid w:val="0059695A"/>
    <w:rsid w:val="005A0E62"/>
    <w:rsid w:val="005A154E"/>
    <w:rsid w:val="005A525D"/>
    <w:rsid w:val="005B10D4"/>
    <w:rsid w:val="005B3815"/>
    <w:rsid w:val="005B490A"/>
    <w:rsid w:val="005C51A8"/>
    <w:rsid w:val="005C7D6A"/>
    <w:rsid w:val="005D0D0B"/>
    <w:rsid w:val="005E0B94"/>
    <w:rsid w:val="005E0EAE"/>
    <w:rsid w:val="005E11BD"/>
    <w:rsid w:val="005E2150"/>
    <w:rsid w:val="005E3BFD"/>
    <w:rsid w:val="005F6B61"/>
    <w:rsid w:val="0060044F"/>
    <w:rsid w:val="00613E4D"/>
    <w:rsid w:val="0063054B"/>
    <w:rsid w:val="00631EB9"/>
    <w:rsid w:val="0063480E"/>
    <w:rsid w:val="006378F9"/>
    <w:rsid w:val="00643DF7"/>
    <w:rsid w:val="0064749E"/>
    <w:rsid w:val="00651CCD"/>
    <w:rsid w:val="0065277F"/>
    <w:rsid w:val="006539CE"/>
    <w:rsid w:val="00661314"/>
    <w:rsid w:val="006627F3"/>
    <w:rsid w:val="00663726"/>
    <w:rsid w:val="00663880"/>
    <w:rsid w:val="00663F3D"/>
    <w:rsid w:val="00664DF5"/>
    <w:rsid w:val="0066786A"/>
    <w:rsid w:val="00672889"/>
    <w:rsid w:val="00673274"/>
    <w:rsid w:val="006767A9"/>
    <w:rsid w:val="00680FCE"/>
    <w:rsid w:val="006815BB"/>
    <w:rsid w:val="00686406"/>
    <w:rsid w:val="00695E21"/>
    <w:rsid w:val="006962CF"/>
    <w:rsid w:val="006B1A34"/>
    <w:rsid w:val="006B47E8"/>
    <w:rsid w:val="006D4E2A"/>
    <w:rsid w:val="006E15C8"/>
    <w:rsid w:val="006F04CD"/>
    <w:rsid w:val="006F27CE"/>
    <w:rsid w:val="006F355D"/>
    <w:rsid w:val="00700B37"/>
    <w:rsid w:val="00704CC3"/>
    <w:rsid w:val="007139F7"/>
    <w:rsid w:val="00714BA3"/>
    <w:rsid w:val="00720005"/>
    <w:rsid w:val="00721346"/>
    <w:rsid w:val="007253FC"/>
    <w:rsid w:val="0072781F"/>
    <w:rsid w:val="00734B9A"/>
    <w:rsid w:val="007452A3"/>
    <w:rsid w:val="0075316B"/>
    <w:rsid w:val="007562C1"/>
    <w:rsid w:val="00756C49"/>
    <w:rsid w:val="00757034"/>
    <w:rsid w:val="00762151"/>
    <w:rsid w:val="00773207"/>
    <w:rsid w:val="007766E4"/>
    <w:rsid w:val="007861A0"/>
    <w:rsid w:val="007921B9"/>
    <w:rsid w:val="0079723A"/>
    <w:rsid w:val="00797AB7"/>
    <w:rsid w:val="007A38BF"/>
    <w:rsid w:val="007A76BC"/>
    <w:rsid w:val="007B31F0"/>
    <w:rsid w:val="007B40B3"/>
    <w:rsid w:val="007B4185"/>
    <w:rsid w:val="007B468B"/>
    <w:rsid w:val="007C32B2"/>
    <w:rsid w:val="007C3BDF"/>
    <w:rsid w:val="007D0F32"/>
    <w:rsid w:val="007E225A"/>
    <w:rsid w:val="007F0226"/>
    <w:rsid w:val="007F23FB"/>
    <w:rsid w:val="007F37BD"/>
    <w:rsid w:val="007F4B71"/>
    <w:rsid w:val="007F51A9"/>
    <w:rsid w:val="007F6838"/>
    <w:rsid w:val="00801C14"/>
    <w:rsid w:val="00802CC6"/>
    <w:rsid w:val="00803A1D"/>
    <w:rsid w:val="00804744"/>
    <w:rsid w:val="0080760A"/>
    <w:rsid w:val="00810157"/>
    <w:rsid w:val="00814BEE"/>
    <w:rsid w:val="00821376"/>
    <w:rsid w:val="00827764"/>
    <w:rsid w:val="00827DC3"/>
    <w:rsid w:val="008360DF"/>
    <w:rsid w:val="008601B2"/>
    <w:rsid w:val="00861527"/>
    <w:rsid w:val="00861B3C"/>
    <w:rsid w:val="00861CE3"/>
    <w:rsid w:val="00862527"/>
    <w:rsid w:val="008631E1"/>
    <w:rsid w:val="008726F6"/>
    <w:rsid w:val="00874824"/>
    <w:rsid w:val="00874EB0"/>
    <w:rsid w:val="00876059"/>
    <w:rsid w:val="008827D0"/>
    <w:rsid w:val="008829F6"/>
    <w:rsid w:val="0088649D"/>
    <w:rsid w:val="008965DE"/>
    <w:rsid w:val="008A024D"/>
    <w:rsid w:val="008C13E9"/>
    <w:rsid w:val="008C17AB"/>
    <w:rsid w:val="008D3623"/>
    <w:rsid w:val="008D5144"/>
    <w:rsid w:val="008D6B6C"/>
    <w:rsid w:val="008E4004"/>
    <w:rsid w:val="00900814"/>
    <w:rsid w:val="00902393"/>
    <w:rsid w:val="0091464E"/>
    <w:rsid w:val="00923515"/>
    <w:rsid w:val="00933552"/>
    <w:rsid w:val="00942D7D"/>
    <w:rsid w:val="00946EAD"/>
    <w:rsid w:val="00951235"/>
    <w:rsid w:val="0095285A"/>
    <w:rsid w:val="00953EEC"/>
    <w:rsid w:val="009547F1"/>
    <w:rsid w:val="009550A9"/>
    <w:rsid w:val="0097544E"/>
    <w:rsid w:val="009843D8"/>
    <w:rsid w:val="0098453E"/>
    <w:rsid w:val="0099763A"/>
    <w:rsid w:val="009A28A4"/>
    <w:rsid w:val="009B1252"/>
    <w:rsid w:val="009B3A68"/>
    <w:rsid w:val="009B610A"/>
    <w:rsid w:val="009B79FA"/>
    <w:rsid w:val="009C38AB"/>
    <w:rsid w:val="009D31C3"/>
    <w:rsid w:val="009D436A"/>
    <w:rsid w:val="009E086B"/>
    <w:rsid w:val="009E4D38"/>
    <w:rsid w:val="009E4DAD"/>
    <w:rsid w:val="009E5C82"/>
    <w:rsid w:val="009F0305"/>
    <w:rsid w:val="009F1E7A"/>
    <w:rsid w:val="009F4980"/>
    <w:rsid w:val="009F5BCA"/>
    <w:rsid w:val="00A02473"/>
    <w:rsid w:val="00A0662E"/>
    <w:rsid w:val="00A10FAE"/>
    <w:rsid w:val="00A1349B"/>
    <w:rsid w:val="00A1543E"/>
    <w:rsid w:val="00A15824"/>
    <w:rsid w:val="00A21C5B"/>
    <w:rsid w:val="00A32923"/>
    <w:rsid w:val="00A3392A"/>
    <w:rsid w:val="00A36EA4"/>
    <w:rsid w:val="00A45D2D"/>
    <w:rsid w:val="00A6171B"/>
    <w:rsid w:val="00A747B1"/>
    <w:rsid w:val="00A7600C"/>
    <w:rsid w:val="00A96F6D"/>
    <w:rsid w:val="00AA710E"/>
    <w:rsid w:val="00AB7C2A"/>
    <w:rsid w:val="00AC1AF8"/>
    <w:rsid w:val="00AC58A4"/>
    <w:rsid w:val="00AE2333"/>
    <w:rsid w:val="00AE2F07"/>
    <w:rsid w:val="00AE5586"/>
    <w:rsid w:val="00AE575B"/>
    <w:rsid w:val="00AF5E22"/>
    <w:rsid w:val="00B019B2"/>
    <w:rsid w:val="00B025E1"/>
    <w:rsid w:val="00B07511"/>
    <w:rsid w:val="00B16249"/>
    <w:rsid w:val="00B17E9D"/>
    <w:rsid w:val="00B22E91"/>
    <w:rsid w:val="00B31CAB"/>
    <w:rsid w:val="00B32902"/>
    <w:rsid w:val="00B462CA"/>
    <w:rsid w:val="00B53B52"/>
    <w:rsid w:val="00B60B1C"/>
    <w:rsid w:val="00B61FDD"/>
    <w:rsid w:val="00B63383"/>
    <w:rsid w:val="00B63F29"/>
    <w:rsid w:val="00B701BD"/>
    <w:rsid w:val="00B742F0"/>
    <w:rsid w:val="00B830A1"/>
    <w:rsid w:val="00B8424C"/>
    <w:rsid w:val="00B84279"/>
    <w:rsid w:val="00B94C27"/>
    <w:rsid w:val="00BA534D"/>
    <w:rsid w:val="00BA5ADE"/>
    <w:rsid w:val="00BB4EB3"/>
    <w:rsid w:val="00BC36B4"/>
    <w:rsid w:val="00BC4420"/>
    <w:rsid w:val="00BC63C3"/>
    <w:rsid w:val="00BD10FF"/>
    <w:rsid w:val="00BD42DE"/>
    <w:rsid w:val="00BE09D9"/>
    <w:rsid w:val="00BE10ED"/>
    <w:rsid w:val="00BE1F7D"/>
    <w:rsid w:val="00BF0DCE"/>
    <w:rsid w:val="00BF5B0F"/>
    <w:rsid w:val="00C03992"/>
    <w:rsid w:val="00C1117D"/>
    <w:rsid w:val="00C2290E"/>
    <w:rsid w:val="00C233BC"/>
    <w:rsid w:val="00C24D5B"/>
    <w:rsid w:val="00C27A9A"/>
    <w:rsid w:val="00C33F1B"/>
    <w:rsid w:val="00C34068"/>
    <w:rsid w:val="00C35F9D"/>
    <w:rsid w:val="00C43FF7"/>
    <w:rsid w:val="00C5502B"/>
    <w:rsid w:val="00C55164"/>
    <w:rsid w:val="00C56E35"/>
    <w:rsid w:val="00C57DDC"/>
    <w:rsid w:val="00C609AE"/>
    <w:rsid w:val="00C809B8"/>
    <w:rsid w:val="00C80E33"/>
    <w:rsid w:val="00C8111F"/>
    <w:rsid w:val="00C830AC"/>
    <w:rsid w:val="00C84541"/>
    <w:rsid w:val="00C847DE"/>
    <w:rsid w:val="00C84BAC"/>
    <w:rsid w:val="00C9054D"/>
    <w:rsid w:val="00C91867"/>
    <w:rsid w:val="00C91E52"/>
    <w:rsid w:val="00CA11DC"/>
    <w:rsid w:val="00CA6AB2"/>
    <w:rsid w:val="00CB05E9"/>
    <w:rsid w:val="00CC5EC9"/>
    <w:rsid w:val="00CD7801"/>
    <w:rsid w:val="00CE032E"/>
    <w:rsid w:val="00CE792C"/>
    <w:rsid w:val="00CF3B5C"/>
    <w:rsid w:val="00CF4920"/>
    <w:rsid w:val="00D039B2"/>
    <w:rsid w:val="00D03C83"/>
    <w:rsid w:val="00D157D7"/>
    <w:rsid w:val="00D25C97"/>
    <w:rsid w:val="00D33B63"/>
    <w:rsid w:val="00D45BDE"/>
    <w:rsid w:val="00D46140"/>
    <w:rsid w:val="00D52E3C"/>
    <w:rsid w:val="00D52F81"/>
    <w:rsid w:val="00D5343C"/>
    <w:rsid w:val="00D548C3"/>
    <w:rsid w:val="00D65D27"/>
    <w:rsid w:val="00D7012D"/>
    <w:rsid w:val="00D744B4"/>
    <w:rsid w:val="00D816D5"/>
    <w:rsid w:val="00D8279C"/>
    <w:rsid w:val="00D96925"/>
    <w:rsid w:val="00D96F9D"/>
    <w:rsid w:val="00DA348F"/>
    <w:rsid w:val="00DA3701"/>
    <w:rsid w:val="00DA3F92"/>
    <w:rsid w:val="00DA7100"/>
    <w:rsid w:val="00DB25AA"/>
    <w:rsid w:val="00DB4C0B"/>
    <w:rsid w:val="00DB57AC"/>
    <w:rsid w:val="00DB5A1D"/>
    <w:rsid w:val="00DC4723"/>
    <w:rsid w:val="00DD1A1A"/>
    <w:rsid w:val="00DD2324"/>
    <w:rsid w:val="00DD329A"/>
    <w:rsid w:val="00DD4EF1"/>
    <w:rsid w:val="00DD6D68"/>
    <w:rsid w:val="00DE251C"/>
    <w:rsid w:val="00E02D46"/>
    <w:rsid w:val="00E13CAB"/>
    <w:rsid w:val="00E155C5"/>
    <w:rsid w:val="00E27B92"/>
    <w:rsid w:val="00E31F48"/>
    <w:rsid w:val="00E3207D"/>
    <w:rsid w:val="00E34311"/>
    <w:rsid w:val="00E43A42"/>
    <w:rsid w:val="00E45FCF"/>
    <w:rsid w:val="00E460C7"/>
    <w:rsid w:val="00E466A6"/>
    <w:rsid w:val="00E559E2"/>
    <w:rsid w:val="00E562F4"/>
    <w:rsid w:val="00E64C01"/>
    <w:rsid w:val="00E7531D"/>
    <w:rsid w:val="00E75918"/>
    <w:rsid w:val="00E75EE9"/>
    <w:rsid w:val="00E81233"/>
    <w:rsid w:val="00E8146E"/>
    <w:rsid w:val="00E867E0"/>
    <w:rsid w:val="00E90743"/>
    <w:rsid w:val="00EA7085"/>
    <w:rsid w:val="00EB1E79"/>
    <w:rsid w:val="00EB400D"/>
    <w:rsid w:val="00EB45AC"/>
    <w:rsid w:val="00EB7C0D"/>
    <w:rsid w:val="00EC0835"/>
    <w:rsid w:val="00ED4187"/>
    <w:rsid w:val="00ED611C"/>
    <w:rsid w:val="00EE5DF1"/>
    <w:rsid w:val="00EE7C9B"/>
    <w:rsid w:val="00EF6AF7"/>
    <w:rsid w:val="00EF6AFF"/>
    <w:rsid w:val="00F04383"/>
    <w:rsid w:val="00F133ED"/>
    <w:rsid w:val="00F24A2E"/>
    <w:rsid w:val="00F302A7"/>
    <w:rsid w:val="00F41CBC"/>
    <w:rsid w:val="00F44F7F"/>
    <w:rsid w:val="00F46B81"/>
    <w:rsid w:val="00F47252"/>
    <w:rsid w:val="00F509B5"/>
    <w:rsid w:val="00F560B7"/>
    <w:rsid w:val="00F72686"/>
    <w:rsid w:val="00F73666"/>
    <w:rsid w:val="00F9673C"/>
    <w:rsid w:val="00F97AC8"/>
    <w:rsid w:val="00FA4337"/>
    <w:rsid w:val="00FA5637"/>
    <w:rsid w:val="00FA5B0D"/>
    <w:rsid w:val="00FC41D9"/>
    <w:rsid w:val="00FC76BE"/>
    <w:rsid w:val="00FD098A"/>
    <w:rsid w:val="00FD12EA"/>
    <w:rsid w:val="00FD7884"/>
    <w:rsid w:val="00FE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3FFF5D-CD97-4D65-9767-55728D9C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2E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C2C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color w:val="000080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0F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2917EA"/>
    <w:pPr>
      <w:spacing w:before="240" w:after="60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2C5D"/>
    <w:rPr>
      <w:rFonts w:ascii="Arial" w:hAnsi="Arial" w:cs="Times New Roman"/>
      <w:b/>
      <w:color w:val="000080"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E4DA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5A0E62"/>
    <w:rPr>
      <w:rFonts w:cs="Times New Roman"/>
      <w:b/>
      <w:sz w:val="22"/>
    </w:rPr>
  </w:style>
  <w:style w:type="paragraph" w:styleId="3">
    <w:name w:val="Body Text Indent 3"/>
    <w:basedOn w:val="a"/>
    <w:link w:val="30"/>
    <w:uiPriority w:val="99"/>
    <w:rsid w:val="003C2C5D"/>
    <w:pPr>
      <w:spacing w:after="120"/>
      <w:ind w:left="283"/>
    </w:pPr>
    <w:rPr>
      <w:rFonts w:ascii="Arial" w:hAnsi="Arial"/>
      <w:sz w:val="16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3C2C5D"/>
    <w:rPr>
      <w:rFonts w:ascii="Arial" w:hAnsi="Arial" w:cs="Times New Roman"/>
      <w:sz w:val="16"/>
    </w:rPr>
  </w:style>
  <w:style w:type="paragraph" w:styleId="a3">
    <w:name w:val="List Paragraph"/>
    <w:basedOn w:val="a"/>
    <w:uiPriority w:val="99"/>
    <w:qFormat/>
    <w:rsid w:val="003E50C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494F4F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94F4F"/>
    <w:rPr>
      <w:rFonts w:cs="Times New Roman"/>
      <w:sz w:val="24"/>
    </w:rPr>
  </w:style>
  <w:style w:type="paragraph" w:styleId="a6">
    <w:name w:val="footer"/>
    <w:basedOn w:val="a"/>
    <w:link w:val="a7"/>
    <w:uiPriority w:val="99"/>
    <w:rsid w:val="00494F4F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494F4F"/>
    <w:rPr>
      <w:rFonts w:cs="Times New Roman"/>
      <w:sz w:val="24"/>
    </w:rPr>
  </w:style>
  <w:style w:type="paragraph" w:customStyle="1" w:styleId="11">
    <w:name w:val="Обычный1"/>
    <w:uiPriority w:val="99"/>
    <w:rsid w:val="001A614A"/>
    <w:pPr>
      <w:widowControl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4C200A"/>
    <w:rPr>
      <w:rFonts w:ascii="Tahoma" w:hAnsi="Tahoma"/>
      <w:sz w:val="16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52E3C"/>
    <w:rPr>
      <w:rFonts w:ascii="Tahoma" w:hAnsi="Tahoma" w:cs="Times New Roman"/>
      <w:sz w:val="16"/>
    </w:rPr>
  </w:style>
  <w:style w:type="character" w:styleId="aa">
    <w:name w:val="Emphasis"/>
    <w:basedOn w:val="a0"/>
    <w:uiPriority w:val="99"/>
    <w:qFormat/>
    <w:rsid w:val="00DB25AA"/>
    <w:rPr>
      <w:rFonts w:cs="Times New Roman"/>
      <w:i/>
      <w:iCs/>
    </w:rPr>
  </w:style>
  <w:style w:type="paragraph" w:styleId="ab">
    <w:name w:val="Body Text Indent"/>
    <w:basedOn w:val="a"/>
    <w:link w:val="ac"/>
    <w:uiPriority w:val="99"/>
    <w:rsid w:val="00401ED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9E4DAD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AE2F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d">
    <w:name w:val="Цветовое выделение"/>
    <w:uiPriority w:val="99"/>
    <w:rsid w:val="0063054B"/>
    <w:rPr>
      <w:b/>
      <w:color w:val="000080"/>
    </w:rPr>
  </w:style>
  <w:style w:type="paragraph" w:customStyle="1" w:styleId="ae">
    <w:name w:val="Нормальный (таблица)"/>
    <w:basedOn w:val="a"/>
    <w:next w:val="a"/>
    <w:uiPriority w:val="99"/>
    <w:rsid w:val="00D96F9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">
    <w:name w:val="page number"/>
    <w:basedOn w:val="a0"/>
    <w:uiPriority w:val="99"/>
    <w:rsid w:val="0051693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772F9"/>
    <w:rPr>
      <w:rFonts w:cs="Times New Roman"/>
    </w:rPr>
  </w:style>
  <w:style w:type="paragraph" w:styleId="21">
    <w:name w:val="Body Text Indent 2"/>
    <w:basedOn w:val="a"/>
    <w:link w:val="22"/>
    <w:uiPriority w:val="99"/>
    <w:rsid w:val="009B79F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E4DAD"/>
    <w:rPr>
      <w:rFonts w:cs="Times New Roman"/>
      <w:sz w:val="24"/>
      <w:szCs w:val="24"/>
    </w:rPr>
  </w:style>
  <w:style w:type="character" w:customStyle="1" w:styleId="blk">
    <w:name w:val="blk"/>
    <w:basedOn w:val="a0"/>
    <w:uiPriority w:val="99"/>
    <w:rsid w:val="00B32902"/>
    <w:rPr>
      <w:rFonts w:cs="Times New Roman"/>
    </w:rPr>
  </w:style>
  <w:style w:type="character" w:customStyle="1" w:styleId="u">
    <w:name w:val="u"/>
    <w:basedOn w:val="a0"/>
    <w:uiPriority w:val="99"/>
    <w:rsid w:val="00B32902"/>
    <w:rPr>
      <w:rFonts w:cs="Times New Roman"/>
    </w:rPr>
  </w:style>
  <w:style w:type="character" w:customStyle="1" w:styleId="r">
    <w:name w:val="r"/>
    <w:basedOn w:val="a0"/>
    <w:uiPriority w:val="99"/>
    <w:rsid w:val="002917EA"/>
    <w:rPr>
      <w:rFonts w:cs="Times New Roman"/>
    </w:rPr>
  </w:style>
  <w:style w:type="character" w:styleId="af0">
    <w:name w:val="Hyperlink"/>
    <w:basedOn w:val="a0"/>
    <w:uiPriority w:val="99"/>
    <w:rsid w:val="005A0E6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3E50C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af1">
    <w:name w:val="Заголовок статьи"/>
    <w:basedOn w:val="a"/>
    <w:next w:val="a"/>
    <w:uiPriority w:val="99"/>
    <w:rsid w:val="00D52F8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18"/>
      <w:szCs w:val="18"/>
    </w:rPr>
  </w:style>
  <w:style w:type="paragraph" w:customStyle="1" w:styleId="s1">
    <w:name w:val="s_1"/>
    <w:basedOn w:val="a"/>
    <w:uiPriority w:val="99"/>
    <w:rsid w:val="00DB25AA"/>
    <w:pPr>
      <w:spacing w:before="100" w:beforeAutospacing="1" w:after="100" w:afterAutospacing="1"/>
    </w:pPr>
  </w:style>
  <w:style w:type="paragraph" w:customStyle="1" w:styleId="aaanao">
    <w:name w:val="aa?anao"/>
    <w:basedOn w:val="a"/>
    <w:next w:val="a"/>
    <w:uiPriority w:val="99"/>
    <w:rsid w:val="00DB25AA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01-08 О создании администрации Чебоксарского района с правами юридического лица</vt:lpstr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01-08 О создании администрации Чебоксарского района с правами юридического лица</dc:title>
  <dc:creator>1</dc:creator>
  <cp:lastModifiedBy>Пользователь Windows</cp:lastModifiedBy>
  <cp:revision>23</cp:revision>
  <cp:lastPrinted>2026-05-05T07:01:00Z</cp:lastPrinted>
  <dcterms:created xsi:type="dcterms:W3CDTF">2018-08-09T08:46:00Z</dcterms:created>
  <dcterms:modified xsi:type="dcterms:W3CDTF">2026-05-05T07:02:00Z</dcterms:modified>
</cp:coreProperties>
</file>